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00A" w:rsidRDefault="00A4600A" w:rsidP="00A4600A">
      <w:pPr>
        <w:spacing w:after="14"/>
        <w:ind w:left="1080" w:right="0" w:hanging="360"/>
      </w:pPr>
      <w:r w:rsidRPr="00A4600A">
        <w:rPr>
          <w:noProof/>
        </w:rPr>
        <w:drawing>
          <wp:anchor distT="0" distB="0" distL="114300" distR="114300" simplePos="0" relativeHeight="251658240" behindDoc="0" locked="0" layoutInCell="1" allowOverlap="1" wp14:anchorId="131812D3" wp14:editId="1D96D709">
            <wp:simplePos x="0" y="0"/>
            <wp:positionH relativeFrom="margin">
              <wp:posOffset>-1032510</wp:posOffset>
            </wp:positionH>
            <wp:positionV relativeFrom="margin">
              <wp:posOffset>-701675</wp:posOffset>
            </wp:positionV>
            <wp:extent cx="7534275" cy="10601325"/>
            <wp:effectExtent l="0" t="0" r="9525" b="9525"/>
            <wp:wrapSquare wrapText="bothSides"/>
            <wp:docPr id="1" name="Рисунок 1" descr="C:\Users\User\Desktop\2022-04-1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04-14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0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600A" w:rsidRDefault="00A4600A" w:rsidP="00A4600A">
      <w:pPr>
        <w:spacing w:after="14"/>
        <w:ind w:left="1080" w:right="0" w:hanging="360"/>
      </w:pPr>
      <w:r>
        <w:lastRenderedPageBreak/>
        <w:t>2.11.</w:t>
      </w:r>
      <w:r>
        <w:rPr>
          <w:rFonts w:ascii="Arial" w:eastAsia="Arial" w:hAnsi="Arial" w:cs="Arial"/>
        </w:rPr>
        <w:t xml:space="preserve"> </w:t>
      </w:r>
      <w:r>
        <w:t xml:space="preserve">Прием в Учреждение осуществляется по Протоколу заседания комиссии по комплектованию Исполнительного комитета </w:t>
      </w:r>
      <w:proofErr w:type="spellStart"/>
      <w:r>
        <w:t>Зеленодольского</w:t>
      </w:r>
      <w:proofErr w:type="spellEnd"/>
      <w:r>
        <w:t xml:space="preserve"> муниципального района Республики </w:t>
      </w:r>
      <w:proofErr w:type="gramStart"/>
      <w:r>
        <w:t>Татарстан  посредством</w:t>
      </w:r>
      <w:proofErr w:type="gramEnd"/>
      <w:r>
        <w:t xml:space="preserve"> использования АИС «Электронный детский сад». </w:t>
      </w:r>
    </w:p>
    <w:p w:rsidR="00A4600A" w:rsidRDefault="00A4600A" w:rsidP="00A4600A">
      <w:pPr>
        <w:spacing w:after="12"/>
        <w:ind w:left="370" w:right="0"/>
      </w:pPr>
      <w:r>
        <w:t>2.12.</w:t>
      </w:r>
      <w:r>
        <w:rPr>
          <w:rFonts w:ascii="Arial" w:eastAsia="Arial" w:hAnsi="Arial" w:cs="Arial"/>
        </w:rPr>
        <w:t xml:space="preserve"> </w:t>
      </w:r>
      <w:r>
        <w:t xml:space="preserve"> Документы о приеме подаются в Учреждение после </w:t>
      </w:r>
      <w:proofErr w:type="gramStart"/>
      <w:r>
        <w:t>получения  направления</w:t>
      </w:r>
      <w:proofErr w:type="gramEnd"/>
      <w:r>
        <w:t xml:space="preserve">.  </w:t>
      </w:r>
    </w:p>
    <w:p w:rsidR="00A4600A" w:rsidRDefault="00A4600A" w:rsidP="00A4600A">
      <w:pPr>
        <w:spacing w:after="10"/>
        <w:ind w:left="-15" w:right="0" w:firstLine="360"/>
      </w:pPr>
      <w:r>
        <w:t>2.13.</w:t>
      </w:r>
      <w:r>
        <w:rPr>
          <w:rFonts w:ascii="Arial" w:eastAsia="Arial" w:hAnsi="Arial" w:cs="Arial"/>
        </w:rPr>
        <w:t xml:space="preserve"> </w:t>
      </w:r>
      <w:r>
        <w:t xml:space="preserve">Прием в Учреждение осуществляются по личному заявлению родителя (законного представителя) ребенка. </w:t>
      </w:r>
    </w:p>
    <w:p w:rsidR="00A4600A" w:rsidRDefault="00A4600A" w:rsidP="00A4600A">
      <w:pPr>
        <w:spacing w:after="11"/>
        <w:ind w:left="-15" w:right="0" w:firstLine="360"/>
      </w:pPr>
      <w:r>
        <w:t>2.13.1.</w:t>
      </w:r>
      <w:r>
        <w:rPr>
          <w:rFonts w:ascii="Arial" w:eastAsia="Arial" w:hAnsi="Arial" w:cs="Arial"/>
        </w:rPr>
        <w:t xml:space="preserve"> </w:t>
      </w:r>
      <w:r>
        <w:t xml:space="preserve">Заявление о приеме представляется в </w:t>
      </w:r>
      <w:proofErr w:type="gramStart"/>
      <w:r>
        <w:t>Учреждение  на</w:t>
      </w:r>
      <w:proofErr w:type="gramEnd"/>
      <w:r>
        <w:t xml:space="preserve"> бумажном носителе и (или) в электронной форме через единый портал </w:t>
      </w:r>
      <w:proofErr w:type="spellStart"/>
      <w:r>
        <w:t>госуслуг</w:t>
      </w:r>
      <w:proofErr w:type="spellEnd"/>
      <w:r>
        <w:t xml:space="preserve"> РФ и (или) портал </w:t>
      </w:r>
      <w:proofErr w:type="spellStart"/>
      <w:r>
        <w:t>госуслуг</w:t>
      </w:r>
      <w:proofErr w:type="spellEnd"/>
      <w:r>
        <w:t xml:space="preserve"> РТ.  </w:t>
      </w:r>
    </w:p>
    <w:p w:rsidR="00A4600A" w:rsidRDefault="00A4600A" w:rsidP="00A4600A">
      <w:pPr>
        <w:spacing w:after="9"/>
        <w:ind w:left="-15" w:right="0" w:firstLine="360"/>
      </w:pPr>
      <w:r>
        <w:t>2.13.2.</w:t>
      </w:r>
      <w:r>
        <w:rPr>
          <w:rFonts w:ascii="Arial" w:eastAsia="Arial" w:hAnsi="Arial" w:cs="Arial"/>
        </w:rPr>
        <w:t xml:space="preserve"> </w:t>
      </w:r>
      <w:r>
        <w:t xml:space="preserve">При наличии у ребенка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сестер, обучающихся </w:t>
      </w:r>
      <w:proofErr w:type="gramStart"/>
      <w:r>
        <w:t>в  Учреждении</w:t>
      </w:r>
      <w:proofErr w:type="gramEnd"/>
      <w:r>
        <w:t>,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сестер. </w:t>
      </w:r>
    </w:p>
    <w:p w:rsidR="00A4600A" w:rsidRDefault="00A4600A" w:rsidP="00A4600A">
      <w:pPr>
        <w:spacing w:after="289"/>
        <w:ind w:left="-15" w:right="0" w:firstLine="360"/>
      </w:pPr>
      <w:r>
        <w:t>2.14.</w:t>
      </w:r>
      <w:r>
        <w:rPr>
          <w:rFonts w:ascii="Arial" w:eastAsia="Arial" w:hAnsi="Arial" w:cs="Arial"/>
        </w:rPr>
        <w:t xml:space="preserve"> </w:t>
      </w:r>
      <w:r>
        <w:t xml:space="preserve">Для приема в Учреждение родители (законные представители) ребенка предъявляют следующие документы: </w:t>
      </w:r>
    </w:p>
    <w:p w:rsidR="00A4600A" w:rsidRDefault="00A4600A" w:rsidP="00A4600A">
      <w:pPr>
        <w:numPr>
          <w:ilvl w:val="0"/>
          <w:numId w:val="1"/>
        </w:numPr>
        <w:spacing w:after="291"/>
        <w:ind w:right="0" w:hanging="10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  </w:t>
      </w:r>
    </w:p>
    <w:p w:rsidR="00A4600A" w:rsidRDefault="00A4600A" w:rsidP="00A4600A">
      <w:pPr>
        <w:numPr>
          <w:ilvl w:val="0"/>
          <w:numId w:val="1"/>
        </w:numPr>
        <w:spacing w:after="289"/>
        <w:ind w:right="0" w:hanging="10"/>
      </w:pPr>
      <w:r>
        <w:t xml:space="preserve"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 </w:t>
      </w:r>
    </w:p>
    <w:p w:rsidR="00A4600A" w:rsidRDefault="00A4600A" w:rsidP="00A4600A">
      <w:pPr>
        <w:numPr>
          <w:ilvl w:val="0"/>
          <w:numId w:val="1"/>
        </w:numPr>
        <w:spacing w:after="294"/>
        <w:ind w:right="0" w:hanging="10"/>
      </w:pPr>
      <w: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4600A" w:rsidRDefault="00A4600A" w:rsidP="00A4600A">
      <w:pPr>
        <w:numPr>
          <w:ilvl w:val="0"/>
          <w:numId w:val="1"/>
        </w:numPr>
        <w:spacing w:after="287"/>
        <w:ind w:right="0" w:hanging="10"/>
      </w:pPr>
      <w: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:rsidR="00A4600A" w:rsidRDefault="00A4600A" w:rsidP="00A4600A">
      <w:pPr>
        <w:spacing w:after="288"/>
        <w:ind w:left="-5" w:right="0"/>
      </w:pPr>
      <w:r>
        <w:t>2.14.1. Родители (законные представители) ребенка, являющиеся иностранными гражданами или лицами без гражданства, дополнительно предъявляют документ,</w:t>
      </w:r>
      <w:r>
        <w:rPr>
          <w:rFonts w:ascii="Calibri" w:eastAsia="Calibri" w:hAnsi="Calibri" w:cs="Calibri"/>
        </w:rPr>
        <w:t xml:space="preserve"> </w:t>
      </w:r>
      <w:r>
        <w:t>удостоверяющий(</w:t>
      </w:r>
      <w:proofErr w:type="gramStart"/>
      <w:r>
        <w:t>е)  личность</w:t>
      </w:r>
      <w:proofErr w:type="gramEnd"/>
      <w:r>
        <w:t xml:space="preserve"> ребенка и подтверждающий(е) законность представления прав ребенка, а так 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A4600A" w:rsidRDefault="00A4600A" w:rsidP="00A4600A">
      <w:pPr>
        <w:spacing w:after="289"/>
        <w:ind w:left="-5" w:right="0"/>
      </w:pPr>
      <w:r>
        <w:t xml:space="preserve">2.14.2. Копии предъявляемых при приеме документов хранятся в Учреждении.  </w:t>
      </w:r>
    </w:p>
    <w:p w:rsidR="00A4600A" w:rsidRDefault="00A4600A" w:rsidP="00A4600A">
      <w:pPr>
        <w:spacing w:after="292"/>
        <w:ind w:left="-5" w:right="0"/>
      </w:pPr>
      <w:r>
        <w:t>2.14.3.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</w:t>
      </w:r>
      <w:proofErr w:type="spellStart"/>
      <w:r>
        <w:t>медикопедагогической</w:t>
      </w:r>
      <w:proofErr w:type="spellEnd"/>
      <w:r>
        <w:t xml:space="preserve"> комиссии. </w:t>
      </w:r>
    </w:p>
    <w:p w:rsidR="00A4600A" w:rsidRDefault="00A4600A" w:rsidP="00A4600A">
      <w:pPr>
        <w:numPr>
          <w:ilvl w:val="1"/>
          <w:numId w:val="2"/>
        </w:numPr>
        <w:spacing w:after="293"/>
        <w:ind w:right="0" w:hanging="10"/>
      </w:pPr>
      <w:r>
        <w:t xml:space="preserve">Заявление о приеме в Учреждение и копии документов регистрируются руководителем </w:t>
      </w:r>
      <w:proofErr w:type="gramStart"/>
      <w:r>
        <w:t>Учреждения  или</w:t>
      </w:r>
      <w:proofErr w:type="gramEnd"/>
      <w:r>
        <w:t xml:space="preserve"> уполномоченным им должностным лицом, ответственным за прием документов, в журнале приема заявлений о приеме в Учреждение.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A4600A" w:rsidRDefault="00A4600A" w:rsidP="00A4600A">
      <w:pPr>
        <w:numPr>
          <w:ilvl w:val="1"/>
          <w:numId w:val="2"/>
        </w:numPr>
        <w:spacing w:after="289"/>
        <w:ind w:right="0" w:hanging="10"/>
      </w:pPr>
      <w:r>
        <w:lastRenderedPageBreak/>
        <w:t xml:space="preserve">После приема документов Учреждение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A4600A" w:rsidRDefault="00A4600A" w:rsidP="00A4600A">
      <w:pPr>
        <w:numPr>
          <w:ilvl w:val="1"/>
          <w:numId w:val="2"/>
        </w:numPr>
        <w:ind w:right="0" w:hanging="10"/>
      </w:pPr>
      <w:r>
        <w:t xml:space="preserve">Руководитель </w:t>
      </w:r>
      <w:proofErr w:type="gramStart"/>
      <w:r>
        <w:t>Учреждения  издает</w:t>
      </w:r>
      <w:proofErr w:type="gramEnd"/>
      <w:r>
        <w:t xml:space="preserve"> Приказ о зачислении ребенка в Учреждение в течение трех рабочих дней после заключения договора. </w:t>
      </w:r>
      <w:proofErr w:type="gramStart"/>
      <w:r>
        <w:t>Приказ  в</w:t>
      </w:r>
      <w:proofErr w:type="gramEnd"/>
      <w:r>
        <w:t xml:space="preserve"> трехдневный срок после издания размещается на информационном стенде Учреждения. На официальном сайте </w:t>
      </w:r>
      <w:proofErr w:type="gramStart"/>
      <w:r>
        <w:t>Учреждения  в</w:t>
      </w:r>
      <w:proofErr w:type="gramEnd"/>
      <w:r>
        <w:t xml:space="preserve"> сети Интернет размещаются реквизиты Приказа, наименование возрастной группы, число детей, зачисленных в указанную возрастную группу. </w:t>
      </w:r>
    </w:p>
    <w:p w:rsidR="00A4600A" w:rsidRDefault="00A4600A" w:rsidP="00A4600A">
      <w:pPr>
        <w:numPr>
          <w:ilvl w:val="1"/>
          <w:numId w:val="2"/>
        </w:numPr>
        <w:spacing w:after="295"/>
        <w:ind w:right="0" w:hanging="10"/>
      </w:pPr>
      <w:r>
        <w:t xml:space="preserve">На каждого ребенка, зачисленного в Учреждение,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A4600A" w:rsidRDefault="00A4600A" w:rsidP="00A4600A">
      <w:pPr>
        <w:pStyle w:val="1"/>
        <w:ind w:left="-5"/>
      </w:pPr>
      <w:r>
        <w:t xml:space="preserve">3.  Порядок и условия осуществления перевода </w:t>
      </w:r>
      <w:proofErr w:type="gramStart"/>
      <w:r>
        <w:t>обучающегося  в</w:t>
      </w:r>
      <w:proofErr w:type="gramEnd"/>
      <w:r>
        <w:t xml:space="preserve"> другую  дошкольную образовательную организацию  (далее ДОО или принимающая организация) </w:t>
      </w:r>
    </w:p>
    <w:p w:rsidR="00A4600A" w:rsidRDefault="00A4600A" w:rsidP="00A4600A">
      <w:pPr>
        <w:spacing w:after="17" w:line="256" w:lineRule="auto"/>
        <w:ind w:left="0" w:right="0" w:firstLine="0"/>
        <w:jc w:val="left"/>
      </w:pPr>
      <w:r>
        <w:t xml:space="preserve">  </w:t>
      </w:r>
    </w:p>
    <w:p w:rsidR="00A4600A" w:rsidRDefault="00A4600A" w:rsidP="00A4600A">
      <w:pPr>
        <w:spacing w:after="13"/>
        <w:ind w:left="-5" w:right="0"/>
      </w:pPr>
      <w:r>
        <w:t xml:space="preserve">3.1.  Перевод обучающихся из Учреждения осуществляется в следующих случаях: </w:t>
      </w:r>
    </w:p>
    <w:p w:rsidR="00A4600A" w:rsidRDefault="00A4600A" w:rsidP="00A4600A">
      <w:pPr>
        <w:numPr>
          <w:ilvl w:val="0"/>
          <w:numId w:val="3"/>
        </w:numPr>
        <w:spacing w:after="9"/>
        <w:ind w:right="0" w:hanging="10"/>
      </w:pPr>
      <w:r>
        <w:t xml:space="preserve">по инициативе родителей (законных представителей) несовершеннолетнего обучающегося (далее - обучающийся); </w:t>
      </w:r>
    </w:p>
    <w:p w:rsidR="00A4600A" w:rsidRDefault="00A4600A" w:rsidP="00A4600A">
      <w:pPr>
        <w:numPr>
          <w:ilvl w:val="0"/>
          <w:numId w:val="3"/>
        </w:numPr>
        <w:spacing w:after="11"/>
        <w:ind w:right="0" w:hanging="10"/>
      </w:pPr>
      <w:r>
        <w:t xml:space="preserve">в случае прекращения деятельности </w:t>
      </w:r>
      <w:proofErr w:type="gramStart"/>
      <w:r>
        <w:t>Учреждения  (</w:t>
      </w:r>
      <w:proofErr w:type="gramEnd"/>
      <w:r>
        <w:t xml:space="preserve">аннулирования лицензии на осуществление образовательной деятельности, приостановление действия лицензии) </w:t>
      </w:r>
    </w:p>
    <w:p w:rsidR="00A4600A" w:rsidRDefault="00A4600A" w:rsidP="00A4600A">
      <w:pPr>
        <w:spacing w:after="19" w:line="256" w:lineRule="auto"/>
        <w:ind w:left="0" w:right="0" w:firstLine="0"/>
        <w:jc w:val="left"/>
      </w:pPr>
      <w:r>
        <w:t xml:space="preserve"> </w:t>
      </w:r>
    </w:p>
    <w:p w:rsidR="00A4600A" w:rsidRDefault="00A4600A" w:rsidP="00A4600A">
      <w:pPr>
        <w:ind w:left="-5" w:right="0"/>
      </w:pPr>
      <w:r>
        <w:t xml:space="preserve">3.2. Перевод обучающихся не зависит от периода (времени) учебного года. </w:t>
      </w:r>
    </w:p>
    <w:p w:rsidR="00A4600A" w:rsidRDefault="00A4600A" w:rsidP="00A4600A">
      <w:pPr>
        <w:pStyle w:val="2"/>
        <w:spacing w:after="241"/>
        <w:ind w:left="-5"/>
      </w:pPr>
      <w:r>
        <w:t xml:space="preserve">3.3.  Перевод обучающегося по инициативе его родителей (законных представителей) </w:t>
      </w:r>
    </w:p>
    <w:p w:rsidR="00A4600A" w:rsidRDefault="00A4600A" w:rsidP="00A4600A">
      <w:pPr>
        <w:ind w:left="-5" w:right="0"/>
      </w:pPr>
      <w:r>
        <w:t xml:space="preserve">3.3.1.  В случае перевода обучающегося по инициативе его родителей (законных представителей) родители (законные представители) обучающегося: обращаются к руководителю </w:t>
      </w:r>
      <w:proofErr w:type="gramStart"/>
      <w:r>
        <w:t>Учреждения  с</w:t>
      </w:r>
      <w:proofErr w:type="gramEnd"/>
      <w:r>
        <w:t xml:space="preserve"> заявлением об отчислении обучающегося в связи с переводом в другую  ДОО.  </w:t>
      </w:r>
    </w:p>
    <w:p w:rsidR="00A4600A" w:rsidRDefault="00A4600A" w:rsidP="00A4600A">
      <w:pPr>
        <w:ind w:left="-5" w:right="0"/>
      </w:pPr>
      <w:r>
        <w:t xml:space="preserve">3.3.2. Заявление о переводе может быть направлено в форме электронного документа с использованием сети Интернет. </w:t>
      </w:r>
    </w:p>
    <w:p w:rsidR="00A4600A" w:rsidRDefault="00A4600A" w:rsidP="00A4600A">
      <w:pPr>
        <w:ind w:left="-5" w:right="0"/>
      </w:pPr>
      <w:r>
        <w:t xml:space="preserve">3.4. На основании заявления родителей (законных представителей) обучающегося об отчислении в порядке перевода Учреждение в трехдневный срок издает </w:t>
      </w:r>
      <w:proofErr w:type="gramStart"/>
      <w:r>
        <w:t>приказ  об</w:t>
      </w:r>
      <w:proofErr w:type="gramEnd"/>
      <w:r>
        <w:t xml:space="preserve"> отчислении обучающегося в порядке перевода с указанием другой ДОО. </w:t>
      </w:r>
    </w:p>
    <w:p w:rsidR="00A4600A" w:rsidRDefault="00A4600A" w:rsidP="00A4600A">
      <w:pPr>
        <w:ind w:left="-5" w:right="0"/>
      </w:pPr>
      <w:r>
        <w:t xml:space="preserve">3.5.  </w:t>
      </w:r>
      <w:proofErr w:type="gramStart"/>
      <w:r>
        <w:t>Учреждение  выдает</w:t>
      </w:r>
      <w:proofErr w:type="gramEnd"/>
      <w:r>
        <w:t xml:space="preserve"> родителям (законным представителям) личное дело обучающегося (далее - личное дело). </w:t>
      </w:r>
    </w:p>
    <w:p w:rsidR="00A4600A" w:rsidRDefault="00A4600A" w:rsidP="00A4600A">
      <w:pPr>
        <w:ind w:left="-5" w:right="0"/>
      </w:pPr>
      <w:r>
        <w:t xml:space="preserve">3.6. Требование предоставления других документов в качестве основания для зачисления обучающегося в другое </w:t>
      </w:r>
      <w:proofErr w:type="gramStart"/>
      <w:r>
        <w:t>ДОО  в</w:t>
      </w:r>
      <w:proofErr w:type="gramEnd"/>
      <w:r>
        <w:t xml:space="preserve"> связи с переводом из Учреждения не допускается. </w:t>
      </w:r>
    </w:p>
    <w:p w:rsidR="00A4600A" w:rsidRDefault="00A4600A" w:rsidP="00A4600A">
      <w:pPr>
        <w:ind w:left="-5" w:right="0"/>
      </w:pPr>
      <w:r>
        <w:t xml:space="preserve">3.7.  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обучающихся. </w:t>
      </w:r>
    </w:p>
    <w:p w:rsidR="00A4600A" w:rsidRDefault="00A4600A" w:rsidP="00A4600A">
      <w:pPr>
        <w:pStyle w:val="2"/>
        <w:ind w:left="-5"/>
      </w:pPr>
      <w:r>
        <w:t xml:space="preserve">3.8. Перевод обучающегося в случае прекращения деятельности Учреждения, аннулирования лицензии, в случае приостановления действия лицензии </w:t>
      </w:r>
    </w:p>
    <w:p w:rsidR="00A4600A" w:rsidRDefault="00A4600A" w:rsidP="00A4600A">
      <w:pPr>
        <w:spacing w:after="12" w:line="256" w:lineRule="auto"/>
        <w:ind w:left="0" w:right="0" w:firstLine="0"/>
        <w:jc w:val="left"/>
      </w:pPr>
      <w:r>
        <w:rPr>
          <w:b/>
        </w:rPr>
        <w:t xml:space="preserve"> </w:t>
      </w:r>
    </w:p>
    <w:p w:rsidR="00A4600A" w:rsidRDefault="00A4600A" w:rsidP="00A4600A">
      <w:pPr>
        <w:ind w:left="-5" w:right="0"/>
      </w:pPr>
      <w:r>
        <w:lastRenderedPageBreak/>
        <w:t xml:space="preserve">3.8.1. При принятии решения о прекращении деятельности </w:t>
      </w:r>
      <w:proofErr w:type="gramStart"/>
      <w:r>
        <w:t>Учреждения  в</w:t>
      </w:r>
      <w:proofErr w:type="gramEnd"/>
      <w:r>
        <w:t xml:space="preserve">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которую(</w:t>
      </w:r>
      <w:proofErr w:type="spellStart"/>
      <w:r>
        <w:t>ые</w:t>
      </w:r>
      <w:proofErr w:type="spellEnd"/>
      <w:r>
        <w:t xml:space="preserve">) будут переводиться обучающиеся на основании письменных согласий их родителей (законных представителей) на перевод. </w:t>
      </w:r>
    </w:p>
    <w:p w:rsidR="00A4600A" w:rsidRDefault="00A4600A" w:rsidP="00A4600A">
      <w:pPr>
        <w:ind w:left="-5" w:right="0"/>
      </w:pPr>
      <w:r>
        <w:t xml:space="preserve">3.8.2. О предстоящем переводе </w:t>
      </w:r>
      <w:proofErr w:type="gramStart"/>
      <w:r>
        <w:t>Учреждение  в</w:t>
      </w:r>
      <w:proofErr w:type="gramEnd"/>
      <w:r>
        <w:t xml:space="preserve"> случае прекращения своей деятельности обязано  уведомить родителей (законных представителей) обучающихся в письменной форме в течение пяти рабочих дней с момента издания распорядительного  акта учредителя о прекращении деятельности Учреждения,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(законных представителей) обучающихся на перевод обучающихся в другую ДОО. 3.8.3. О причине, влекущей за собой необходимость перевода обучающихся, </w:t>
      </w:r>
      <w:proofErr w:type="gramStart"/>
      <w:r>
        <w:t>Учреждение  обязано</w:t>
      </w:r>
      <w:proofErr w:type="gramEnd"/>
      <w:r>
        <w:t xml:space="preserve">  уведомить родителей (законных представителей) обучающихся в письменной форме, а также разместить указанное уведомление на своем официальном сайте в сети Интернет: </w:t>
      </w:r>
    </w:p>
    <w:p w:rsidR="00A4600A" w:rsidRDefault="00A4600A" w:rsidP="00A4600A">
      <w:pPr>
        <w:numPr>
          <w:ilvl w:val="0"/>
          <w:numId w:val="4"/>
        </w:numPr>
        <w:ind w:right="0" w:hanging="10"/>
      </w:pPr>
      <w: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A4600A" w:rsidRDefault="00A4600A" w:rsidP="00A4600A">
      <w:pPr>
        <w:numPr>
          <w:ilvl w:val="0"/>
          <w:numId w:val="4"/>
        </w:numPr>
        <w:ind w:right="0" w:hanging="10"/>
      </w:pPr>
      <w: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решении приостановления действия лицензии.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proofErr w:type="gramStart"/>
      <w:r>
        <w:t>Учреждение  доводит</w:t>
      </w:r>
      <w:proofErr w:type="gramEnd"/>
      <w:r>
        <w:t xml:space="preserve">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Учреждения, а также о сроках предоставления письменных согласий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r>
        <w:t xml:space="preserve">После получения письменных согласий родителей (законных представителей) обучающихся </w:t>
      </w:r>
      <w:proofErr w:type="gramStart"/>
      <w:r>
        <w:t>Учреждение  издает</w:t>
      </w:r>
      <w:proofErr w:type="gramEnd"/>
      <w:r>
        <w:t xml:space="preserve"> Приказ об отчислении обучающихся в порядке перевода в принимающую организацию с указанием основания такого перевода (прекращение деятельности Учреждения, аннулирование лицензии, приостановление деятельности лицензии).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r>
        <w:t xml:space="preserve">В случае отказа от перевода в предлагаемую принимающую организацию родители (законные представители) обучающегося указывают об этом в письменном заявлении.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proofErr w:type="gramStart"/>
      <w:r>
        <w:t>Учреждение  передает</w:t>
      </w:r>
      <w:proofErr w:type="gramEnd"/>
      <w:r>
        <w:t xml:space="preserve"> в принимающую организацию списочный состав обучающихся, письменные согласия родителей (законных представителей) обучающихся, личные дела.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r>
        <w:t xml:space="preserve">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</w:t>
      </w:r>
      <w:proofErr w:type="gramStart"/>
      <w:r>
        <w:t>Приказ  о</w:t>
      </w:r>
      <w:proofErr w:type="gramEnd"/>
      <w:r>
        <w:t xml:space="preserve"> зачислении обучающегося в порядке перевода в связи с прекращением деятельности, аннулированием лицензии, приостановлением действия лицензии. </w:t>
      </w:r>
    </w:p>
    <w:p w:rsidR="00A4600A" w:rsidRDefault="00A4600A" w:rsidP="00A4600A">
      <w:pPr>
        <w:numPr>
          <w:ilvl w:val="1"/>
          <w:numId w:val="5"/>
        </w:numPr>
        <w:ind w:right="0" w:hanging="10"/>
      </w:pPr>
      <w:r>
        <w:lastRenderedPageBreak/>
        <w:t xml:space="preserve">В </w:t>
      </w:r>
      <w:proofErr w:type="gramStart"/>
      <w:r>
        <w:t>Приказе  о</w:t>
      </w:r>
      <w:proofErr w:type="gramEnd"/>
      <w:r>
        <w:t xml:space="preserve"> зачислении делается запись о зачислении обучающегося в порядке перевода с указанием ДОО, в которой он обучался до перевода, возрастной категории обучающегося и направленности группы. </w:t>
      </w:r>
    </w:p>
    <w:p w:rsidR="00A4600A" w:rsidRDefault="00A4600A" w:rsidP="00A4600A">
      <w:pPr>
        <w:pStyle w:val="1"/>
        <w:spacing w:after="240"/>
        <w:ind w:left="-5"/>
      </w:pPr>
      <w:r>
        <w:t xml:space="preserve">4. Перевод воспитанников из группы в группу другой возрастной категории </w:t>
      </w:r>
    </w:p>
    <w:p w:rsidR="00A4600A" w:rsidRDefault="00A4600A" w:rsidP="00A4600A">
      <w:pPr>
        <w:ind w:left="-5" w:right="0"/>
      </w:pPr>
      <w:r>
        <w:t xml:space="preserve">4.1. Перевод воспитанника детского сада из группы в группу другой возрастной категории возможен: </w:t>
      </w:r>
    </w:p>
    <w:p w:rsidR="00A4600A" w:rsidRDefault="00A4600A" w:rsidP="00A4600A">
      <w:pPr>
        <w:numPr>
          <w:ilvl w:val="0"/>
          <w:numId w:val="6"/>
        </w:numPr>
        <w:ind w:right="0" w:hanging="132"/>
      </w:pPr>
      <w:r>
        <w:t xml:space="preserve">по инициативе родителя (законного представителя) воспитанника; </w:t>
      </w:r>
    </w:p>
    <w:p w:rsidR="00A4600A" w:rsidRDefault="00A4600A" w:rsidP="00A4600A">
      <w:pPr>
        <w:numPr>
          <w:ilvl w:val="0"/>
          <w:numId w:val="6"/>
        </w:numPr>
        <w:ind w:right="0" w:hanging="132"/>
      </w:pPr>
      <w:r>
        <w:t xml:space="preserve">по инициативе учреждения. </w:t>
      </w:r>
    </w:p>
    <w:p w:rsidR="00A4600A" w:rsidRDefault="00A4600A" w:rsidP="00A4600A">
      <w:pPr>
        <w:ind w:left="-5" w:right="0"/>
      </w:pPr>
      <w:r>
        <w:t xml:space="preserve"> 4.2. Перевод из группы в группу по инициативе родителя (законного представителя) воспитанника возможен: </w:t>
      </w:r>
    </w:p>
    <w:p w:rsidR="00A4600A" w:rsidRDefault="00A4600A" w:rsidP="00A4600A">
      <w:pPr>
        <w:numPr>
          <w:ilvl w:val="0"/>
          <w:numId w:val="7"/>
        </w:numPr>
        <w:ind w:right="0" w:hanging="127"/>
      </w:pPr>
      <w:r>
        <w:t xml:space="preserve">при наличии свободных мест в группе, в которую планируется перевод воспитанника  </w:t>
      </w:r>
    </w:p>
    <w:p w:rsidR="00A4600A" w:rsidRDefault="00A4600A" w:rsidP="00A4600A">
      <w:pPr>
        <w:numPr>
          <w:ilvl w:val="0"/>
          <w:numId w:val="7"/>
        </w:numPr>
        <w:ind w:right="0" w:hanging="127"/>
      </w:pPr>
      <w:r>
        <w:t xml:space="preserve">при соответствии возраста воспитанника возрастной категории группы, в которую планируется перевод  </w:t>
      </w:r>
    </w:p>
    <w:p w:rsidR="00A4600A" w:rsidRDefault="00A4600A" w:rsidP="00A4600A">
      <w:pPr>
        <w:spacing w:after="10"/>
        <w:ind w:left="-5" w:right="0"/>
      </w:pPr>
      <w:r>
        <w:t xml:space="preserve"> 4.2.1. Перевод по инициативе родителя (законного представителя) воспитанника осуществляется на основании заявления. В заявлении указываются: </w:t>
      </w:r>
    </w:p>
    <w:p w:rsidR="00A4600A" w:rsidRDefault="00A4600A" w:rsidP="00A4600A">
      <w:pPr>
        <w:spacing w:after="21" w:line="256" w:lineRule="auto"/>
        <w:ind w:left="0" w:right="0" w:firstLine="0"/>
        <w:jc w:val="left"/>
      </w:pPr>
      <w:r>
        <w:t xml:space="preserve"> </w:t>
      </w:r>
    </w:p>
    <w:p w:rsidR="00A4600A" w:rsidRDefault="00A4600A" w:rsidP="00A4600A">
      <w:pPr>
        <w:spacing w:after="10"/>
        <w:ind w:left="-5" w:right="0"/>
      </w:pPr>
      <w:r>
        <w:t xml:space="preserve"> а) фамилия, имя, отчество (при наличии) воспитанника; </w:t>
      </w:r>
    </w:p>
    <w:p w:rsidR="00A4600A" w:rsidRDefault="00A4600A" w:rsidP="00A4600A">
      <w:pPr>
        <w:spacing w:after="10"/>
        <w:ind w:left="-5" w:right="0"/>
      </w:pPr>
      <w:r>
        <w:t xml:space="preserve"> б) дата рождения воспитанника; </w:t>
      </w:r>
    </w:p>
    <w:p w:rsidR="00A4600A" w:rsidRDefault="00A4600A" w:rsidP="00A4600A">
      <w:pPr>
        <w:spacing w:after="13"/>
        <w:ind w:left="-5" w:right="0"/>
      </w:pPr>
      <w:r>
        <w:t xml:space="preserve"> в) номер группы, которую посещает воспитанник; </w:t>
      </w:r>
    </w:p>
    <w:p w:rsidR="00A4600A" w:rsidRDefault="00A4600A" w:rsidP="00A4600A">
      <w:pPr>
        <w:spacing w:after="0"/>
        <w:ind w:left="-5" w:right="0"/>
      </w:pPr>
      <w:r>
        <w:t xml:space="preserve"> г) номер группы, в которую заявлен перевод. </w:t>
      </w:r>
    </w:p>
    <w:p w:rsidR="00A4600A" w:rsidRDefault="00A4600A" w:rsidP="00A4600A">
      <w:pPr>
        <w:spacing w:after="0" w:line="256" w:lineRule="auto"/>
        <w:ind w:left="0" w:right="0" w:firstLine="0"/>
        <w:jc w:val="left"/>
      </w:pPr>
      <w:r>
        <w:t xml:space="preserve"> </w:t>
      </w:r>
    </w:p>
    <w:p w:rsidR="00A4600A" w:rsidRDefault="00A4600A" w:rsidP="00A4600A">
      <w:pPr>
        <w:ind w:left="-5" w:right="0"/>
      </w:pPr>
      <w:r>
        <w:t xml:space="preserve"> 4.2.2. Заявление родителя (законного представителя) рассматривается заведующим </w:t>
      </w:r>
      <w:proofErr w:type="gramStart"/>
      <w:r>
        <w:t>Учреждения  или</w:t>
      </w:r>
      <w:proofErr w:type="gramEnd"/>
      <w:r>
        <w:t xml:space="preserve"> уполномоченным им лицом в течение пяти рабочих дней. </w:t>
      </w:r>
    </w:p>
    <w:p w:rsidR="00A4600A" w:rsidRDefault="00A4600A" w:rsidP="00A4600A">
      <w:pPr>
        <w:ind w:left="-5" w:right="0"/>
      </w:pPr>
      <w:r>
        <w:t xml:space="preserve"> В переводе может быть отказано при отсутствии свободных мест в группе и (или) не соответствие возраста воспитанника возрастной категории группы, в которую планировался перевод  </w:t>
      </w:r>
    </w:p>
    <w:p w:rsidR="00A4600A" w:rsidRDefault="00A4600A" w:rsidP="00A4600A">
      <w:pPr>
        <w:ind w:left="-5" w:right="0"/>
      </w:pPr>
      <w:r>
        <w:t xml:space="preserve">4.2.3. Заведующий учреждением или уполномоченное им лицо издает приказ о переводе воспитанника в течение одного рабочего дня с момента принятия решения об удовлетворении заявления родителя (законного представителя) о переводе </w:t>
      </w:r>
      <w:proofErr w:type="gramStart"/>
      <w:r>
        <w:t>воспитанника  из</w:t>
      </w:r>
      <w:proofErr w:type="gramEnd"/>
      <w:r>
        <w:t xml:space="preserve"> группы в группу другой возрастной категории. </w:t>
      </w:r>
    </w:p>
    <w:p w:rsidR="00A4600A" w:rsidRDefault="00A4600A" w:rsidP="00A4600A">
      <w:pPr>
        <w:ind w:left="-5" w:right="0"/>
      </w:pPr>
      <w:r>
        <w:t xml:space="preserve">В приказе указывается дата, с которой воспитанник переведен в другую группу. </w:t>
      </w:r>
    </w:p>
    <w:p w:rsidR="00A4600A" w:rsidRDefault="00A4600A" w:rsidP="00A4600A">
      <w:pPr>
        <w:spacing w:after="204"/>
        <w:ind w:left="-5" w:right="0"/>
      </w:pPr>
      <w:r>
        <w:t xml:space="preserve"> 4.2.4. В случае отсутствия свободных мест в группе, в которую заявлен перевод, заведующий учреждением или уполномоченное им лицо делает на заявлении соответствующую отметку с указанием основания для отказа, даты рассмотрения заявления, должности, подписи и ее расшифровки. </w:t>
      </w:r>
    </w:p>
    <w:p w:rsidR="00A4600A" w:rsidRDefault="00A4600A" w:rsidP="00A4600A">
      <w:pPr>
        <w:spacing w:after="200"/>
        <w:ind w:left="-5" w:right="0"/>
      </w:pPr>
      <w:r>
        <w:t xml:space="preserve">Заявитель уведомляется об отказе в удовлетворении заявления в письменном виде в течение одного рабочего дня с даты рассмотрения заявления. Уведомление регистрируется в соответствии с установленными в детском саду правилами делопроизводства. Копия уведомления об отказе в переводе воспитанника из группы в группу другой возрастной категории хранится в личном деле воспитанника. </w:t>
      </w:r>
    </w:p>
    <w:p w:rsidR="00A4600A" w:rsidRDefault="00A4600A" w:rsidP="00A4600A">
      <w:pPr>
        <w:ind w:left="-5" w:right="0"/>
      </w:pPr>
      <w:r>
        <w:lastRenderedPageBreak/>
        <w:t xml:space="preserve">Факт ознакомления заявителя с уведомлением фиксируется на копии уведомления в личном деле воспитанника и заверяется личной подписью родителя (законного представителя). </w:t>
      </w:r>
    </w:p>
    <w:p w:rsidR="00A4600A" w:rsidRDefault="00A4600A" w:rsidP="00A4600A">
      <w:pPr>
        <w:ind w:left="-5" w:right="0"/>
      </w:pPr>
      <w:r>
        <w:t xml:space="preserve"> При отказе или уклонении родителя (законного представителя) от ознакомления с уведомлением заведующий учреждением или уполномоченное им лицо делает соответствующую отметку на копии уведомления в личном деле воспитанника. Отметка об отказе или уклонении родителя (законного представителя) от ознакомления с уведомлением должна содержать должность сделавшего ее лица, подпись, расшифровку подписи и дату. </w:t>
      </w:r>
    </w:p>
    <w:p w:rsidR="00A4600A" w:rsidRDefault="00A4600A" w:rsidP="00A4600A">
      <w:pPr>
        <w:ind w:left="-5" w:right="0"/>
      </w:pPr>
      <w:r>
        <w:t xml:space="preserve">4.3. Перевод воспитанника (воспитанников) из группы в группу по инициативе Учреждения возможен в случае: </w:t>
      </w:r>
    </w:p>
    <w:p w:rsidR="00A4600A" w:rsidRDefault="00A4600A" w:rsidP="00A4600A">
      <w:pPr>
        <w:ind w:left="-5" w:right="0"/>
      </w:pPr>
      <w:r>
        <w:t xml:space="preserve"> - изменения количества детей в группах в летний период путем объединения групп на данный период  </w:t>
      </w:r>
    </w:p>
    <w:p w:rsidR="00A4600A" w:rsidRDefault="00A4600A" w:rsidP="00A4600A">
      <w:pPr>
        <w:spacing w:after="200"/>
        <w:ind w:left="-5" w:right="0"/>
      </w:pPr>
      <w:r>
        <w:t xml:space="preserve">4.3.1. Перевод воспитанника (воспитанников) учреждения из группы в группу по инициативе детского сада оформляется приказом. </w:t>
      </w:r>
    </w:p>
    <w:p w:rsidR="00A4600A" w:rsidRDefault="00A4600A" w:rsidP="00A4600A">
      <w:pPr>
        <w:spacing w:after="202"/>
        <w:ind w:left="-5" w:right="0"/>
      </w:pPr>
      <w:r>
        <w:t xml:space="preserve"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 и возможностей детского сада. </w:t>
      </w:r>
    </w:p>
    <w:p w:rsidR="00A4600A" w:rsidRDefault="00A4600A" w:rsidP="00A4600A">
      <w:pPr>
        <w:ind w:left="-5" w:right="0"/>
      </w:pPr>
      <w:r>
        <w:t xml:space="preserve">Получение письменного согласия родителей (законных представителей) воспитанника (воспитанников) на такой перевод не требуется. </w:t>
      </w:r>
    </w:p>
    <w:p w:rsidR="00175081" w:rsidRPr="00175081" w:rsidRDefault="00A4600A" w:rsidP="00A4600A">
      <w:pPr>
        <w:numPr>
          <w:ilvl w:val="0"/>
          <w:numId w:val="8"/>
        </w:numPr>
        <w:spacing w:after="0" w:line="496" w:lineRule="auto"/>
        <w:ind w:right="1832" w:hanging="10"/>
      </w:pPr>
      <w:proofErr w:type="gramStart"/>
      <w:r>
        <w:rPr>
          <w:b/>
        </w:rPr>
        <w:t>.Заключительные</w:t>
      </w:r>
      <w:proofErr w:type="gramEnd"/>
      <w:r>
        <w:rPr>
          <w:b/>
        </w:rPr>
        <w:t xml:space="preserve"> положения  </w:t>
      </w:r>
    </w:p>
    <w:p w:rsidR="00A4600A" w:rsidRDefault="00A4600A" w:rsidP="00A4600A">
      <w:pPr>
        <w:numPr>
          <w:ilvl w:val="0"/>
          <w:numId w:val="8"/>
        </w:numPr>
        <w:spacing w:after="0" w:line="496" w:lineRule="auto"/>
        <w:ind w:right="1832" w:hanging="10"/>
      </w:pPr>
      <w:r>
        <w:t xml:space="preserve">5.1. Настоящее </w:t>
      </w:r>
      <w:proofErr w:type="gramStart"/>
      <w:r>
        <w:t>Порядок  является</w:t>
      </w:r>
      <w:proofErr w:type="gramEnd"/>
      <w:r>
        <w:t xml:space="preserve"> локальным нормативным актом Учреждения.  </w:t>
      </w:r>
    </w:p>
    <w:p w:rsidR="00A4600A" w:rsidRDefault="00A4600A" w:rsidP="00A4600A">
      <w:pPr>
        <w:spacing w:after="19" w:line="256" w:lineRule="auto"/>
        <w:ind w:left="0" w:right="0" w:firstLine="0"/>
        <w:jc w:val="left"/>
      </w:pPr>
      <w:r>
        <w:t xml:space="preserve"> </w:t>
      </w:r>
    </w:p>
    <w:p w:rsidR="00A4600A" w:rsidRDefault="00A4600A" w:rsidP="00A4600A">
      <w:pPr>
        <w:numPr>
          <w:ilvl w:val="1"/>
          <w:numId w:val="8"/>
        </w:numPr>
        <w:spacing w:after="11"/>
        <w:ind w:right="0" w:hanging="386"/>
      </w:pPr>
      <w:bookmarkStart w:id="0" w:name="_GoBack"/>
      <w:bookmarkEnd w:id="0"/>
      <w:r>
        <w:t xml:space="preserve">Все изменения и дополнения, вносимые в настоящий Порядок, оформляются в письменной форме в соответствии с действующим законодательством Российской  Федерации. </w:t>
      </w:r>
    </w:p>
    <w:p w:rsidR="00A4600A" w:rsidRDefault="00A4600A" w:rsidP="00A4600A">
      <w:pPr>
        <w:spacing w:after="16" w:line="256" w:lineRule="auto"/>
        <w:ind w:left="0" w:right="0" w:firstLine="0"/>
        <w:jc w:val="left"/>
      </w:pPr>
      <w:r>
        <w:t xml:space="preserve">  </w:t>
      </w:r>
    </w:p>
    <w:p w:rsidR="00A4600A" w:rsidRDefault="00A4600A" w:rsidP="00A4600A">
      <w:pPr>
        <w:numPr>
          <w:ilvl w:val="1"/>
          <w:numId w:val="8"/>
        </w:numPr>
        <w:spacing w:after="0"/>
        <w:ind w:right="0" w:hanging="386"/>
      </w:pPr>
      <w:proofErr w:type="gramStart"/>
      <w:r>
        <w:t>Порядок  действует</w:t>
      </w:r>
      <w:proofErr w:type="gramEnd"/>
      <w:r>
        <w:t xml:space="preserve"> до 28.06.2026 года.  </w:t>
      </w:r>
    </w:p>
    <w:p w:rsidR="00A4600A" w:rsidRDefault="00A4600A" w:rsidP="00A4600A">
      <w:pPr>
        <w:spacing w:after="0" w:line="256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443342" w:rsidRDefault="00175081"/>
    <w:sectPr w:rsidR="00443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A3391"/>
    <w:multiLevelType w:val="multilevel"/>
    <w:tmpl w:val="1F36B00A"/>
    <w:lvl w:ilvl="0">
      <w:start w:val="5"/>
      <w:numFmt w:val="decimal"/>
      <w:lvlText w:val="%1"/>
      <w:lvlJc w:val="left"/>
      <w:pPr>
        <w:ind w:left="1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Text w:val="%1.%2."/>
      <w:lvlJc w:val="left"/>
      <w:pPr>
        <w:ind w:left="11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F986034"/>
    <w:multiLevelType w:val="hybridMultilevel"/>
    <w:tmpl w:val="F6EEB314"/>
    <w:lvl w:ilvl="0" w:tplc="81B68DB6">
      <w:start w:val="1"/>
      <w:numFmt w:val="bullet"/>
      <w:lvlText w:val="-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1AD88C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15164208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440094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8C6F98C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0BD89F8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8704EB8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4A6C8672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53C393E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AC22146"/>
    <w:multiLevelType w:val="hybridMultilevel"/>
    <w:tmpl w:val="89808E28"/>
    <w:lvl w:ilvl="0" w:tplc="F73C5E0A">
      <w:start w:val="1"/>
      <w:numFmt w:val="bullet"/>
      <w:lvlText w:val="-"/>
      <w:lvlJc w:val="left"/>
      <w:pPr>
        <w:ind w:left="1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E040034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7EC0AF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D4072B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36415CC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1123574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BD6F5C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E9CA69DA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316E97A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A271C84"/>
    <w:multiLevelType w:val="hybridMultilevel"/>
    <w:tmpl w:val="59CAF19E"/>
    <w:lvl w:ilvl="0" w:tplc="CABC2ECA">
      <w:start w:val="1"/>
      <w:numFmt w:val="bullet"/>
      <w:lvlText w:val="-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C3AC8C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F7841A3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F285994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790A260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A606C5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0A44558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EE8E80EC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8689836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4AE27694"/>
    <w:multiLevelType w:val="hybridMultilevel"/>
    <w:tmpl w:val="A1629D70"/>
    <w:lvl w:ilvl="0" w:tplc="7A9C3544">
      <w:start w:val="1"/>
      <w:numFmt w:val="bullet"/>
      <w:lvlText w:val="-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3109CA2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FE85CCA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2F0A30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2BC7D34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3048344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574CBEE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E762356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4EAC58A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5DA1370C"/>
    <w:multiLevelType w:val="multilevel"/>
    <w:tmpl w:val="059C874C"/>
    <w:lvl w:ilvl="0">
      <w:start w:val="3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7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6E25468C"/>
    <w:multiLevelType w:val="hybridMultilevel"/>
    <w:tmpl w:val="6DD8674C"/>
    <w:lvl w:ilvl="0" w:tplc="2E3E7D84">
      <w:start w:val="1"/>
      <w:numFmt w:val="bullet"/>
      <w:lvlText w:val="•"/>
      <w:lvlJc w:val="left"/>
      <w:pPr>
        <w:ind w:left="1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0B06D62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E45C5302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C436D650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FB2E3FC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BB46D1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E288918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9E673C0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274046D8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79A44AD2"/>
    <w:multiLevelType w:val="multilevel"/>
    <w:tmpl w:val="2F0A1872"/>
    <w:lvl w:ilvl="0">
      <w:start w:val="2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15"/>
      <w:numFmt w:val="decimal"/>
      <w:lvlRestart w:val="0"/>
      <w:lvlText w:val="%1.%2."/>
      <w:lvlJc w:val="left"/>
      <w:pPr>
        <w:ind w:left="7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</w:num>
  <w:num w:numId="2">
    <w:abstractNumId w:val="7"/>
    <w:lvlOverride w:ilvl="0">
      <w:startOverride w:val="2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5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0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2C5"/>
    <w:rsid w:val="00175081"/>
    <w:rsid w:val="002A4B6B"/>
    <w:rsid w:val="004F68D4"/>
    <w:rsid w:val="00656D92"/>
    <w:rsid w:val="006847D6"/>
    <w:rsid w:val="00A4600A"/>
    <w:rsid w:val="00D255E8"/>
    <w:rsid w:val="00D722C5"/>
    <w:rsid w:val="00EB0382"/>
    <w:rsid w:val="00F1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5BB17"/>
  <w15:chartTrackingRefBased/>
  <w15:docId w15:val="{6A4C8571-1530-4B4F-B7A1-20FCDCAD0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00A"/>
    <w:pPr>
      <w:spacing w:after="243" w:line="266" w:lineRule="auto"/>
      <w:ind w:left="730" w:right="5" w:hanging="10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paragraph" w:styleId="1">
    <w:name w:val="heading 1"/>
    <w:next w:val="a"/>
    <w:link w:val="10"/>
    <w:uiPriority w:val="9"/>
    <w:qFormat/>
    <w:rsid w:val="00A4600A"/>
    <w:pPr>
      <w:keepNext/>
      <w:keepLines/>
      <w:spacing w:after="11" w:line="268" w:lineRule="auto"/>
      <w:ind w:left="10" w:hanging="10"/>
      <w:jc w:val="left"/>
      <w:outlineLvl w:val="0"/>
    </w:pPr>
    <w:rPr>
      <w:rFonts w:ascii="Times New Roman" w:eastAsia="Times New Roman" w:hAnsi="Times New Roman" w:cs="Times New Roman"/>
      <w:b/>
      <w:color w:val="000000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A4600A"/>
    <w:pPr>
      <w:keepNext/>
      <w:keepLines/>
      <w:spacing w:after="11" w:line="268" w:lineRule="auto"/>
      <w:ind w:left="10" w:hanging="10"/>
      <w:jc w:val="left"/>
      <w:outlineLvl w:val="1"/>
    </w:pPr>
    <w:rPr>
      <w:rFonts w:ascii="Times New Roman" w:eastAsia="Times New Roman" w:hAnsi="Times New Roman" w:cs="Times New Roman"/>
      <w:b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600A"/>
    <w:rPr>
      <w:rFonts w:ascii="Times New Roman" w:eastAsia="Times New Roman" w:hAnsi="Times New Roman" w:cs="Times New Roman"/>
      <w:b/>
      <w:color w:val="00000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4600A"/>
    <w:rPr>
      <w:rFonts w:ascii="Times New Roman" w:eastAsia="Times New Roman" w:hAnsi="Times New Roman" w:cs="Times New Roman"/>
      <w:b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14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1939</Words>
  <Characters>11054</Characters>
  <Application>Microsoft Office Word</Application>
  <DocSecurity>0</DocSecurity>
  <Lines>92</Lines>
  <Paragraphs>25</Paragraphs>
  <ScaleCrop>false</ScaleCrop>
  <Company/>
  <LinksUpToDate>false</LinksUpToDate>
  <CharactersWithSpaces>12968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2022-04-14T17:07:00Z</dcterms:created>
  <dcterms:modified xsi:type="dcterms:W3CDTF">2022-04-14T17:09:00Z</dcterms:modified>
</cp:coreProperties>
</file>